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6" w:rsidRDefault="00654CE6" w:rsidP="00654CE6">
      <w:pPr>
        <w:shd w:val="clear" w:color="auto" w:fill="F3F3F3"/>
        <w:spacing w:after="0" w:line="240" w:lineRule="auto"/>
        <w:outlineLvl w:val="1"/>
        <w:rPr>
          <w:rFonts w:ascii="Arial" w:eastAsia="Times New Roman" w:hAnsi="Arial" w:cs="Arial"/>
          <w:b/>
          <w:bCs/>
          <w:color w:val="006384"/>
          <w:sz w:val="36"/>
          <w:szCs w:val="36"/>
          <w:lang w:val="sk-SK" w:eastAsia="sk-SK"/>
        </w:rPr>
      </w:pPr>
      <w:r>
        <w:rPr>
          <w:rFonts w:ascii="Arial" w:eastAsia="Times New Roman" w:hAnsi="Arial" w:cs="Arial"/>
          <w:b/>
          <w:bCs/>
          <w:color w:val="006384"/>
          <w:sz w:val="36"/>
          <w:szCs w:val="36"/>
          <w:lang w:val="sk-SK" w:eastAsia="sk-SK"/>
        </w:rPr>
        <w:t>Oznam obce o správnom separovaní komunálnych odpadov</w:t>
      </w: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br w:type="textWrapping" w:clear="all"/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>Obecný úrad KRTOVCE si dovoľuje požiadať občanov o dôsledné triedenie odpadov z domácností. 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 xml:space="preserve">Podľa zákona č. 79/2015 </w:t>
      </w:r>
      <w:proofErr w:type="spellStart"/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>Z.z</w:t>
      </w:r>
      <w:proofErr w:type="spellEnd"/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>. o odpadoch, sú všetci občania povinní separovať.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>Prosíme občanov, aby dodržiavali zásady triedenia odpadu: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1. Do komunálneho odpadu patrí len odpad, ktorý sa nedá separovať. Do Vami zakúpených smetných nádob nevhadzujte plasty, sklo, kovy, papier, odpad zo záhrad,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elektroodpad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, batérie, drobný stavebný odpad a nebezpečný odpad.            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2. Na PLASTY sa používajú priehľadné vrecia , aby boli ľahko identifikovateľné. Tieto, každá domácnosť dostane pri zvoze plastov. Zberajú sa PET fľaše z nealko. nápojov v stlačenom stave,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sáčky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, fólie, igelity, plastové nádoby z kozmetiky a potravín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3.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Veľkoobjemný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 odpad treba rozobrať a vyseparovať na jednotlivé zložky (papier, plasty, sklo, 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tetrapaky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 a kovy).Nádoby  s týmto označením sa nachádzajú na miestach určených obcou , v strede obce.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4. Do Kontajnera TETRAPAKY sa zberajú obaly z džúsov, mlieka, vína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5. Do kontajnera  PAPIER sa zberajú noviny, časopisy,  knihy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6. Do kontajnera  SKLO sa zberajú sklenené poháre od zaváraním sklené fľaše od nápojov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7. Do kontajnera KOVY sa zberajú vyčistené konzervy z kompótov a potravín, plechovky z piva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8. Odpadové pneumatiky nie sú komunálnym odpadom.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9. Biologický odpad treba zlikvidovať doma, alebo podľa potreby na mieste určenej obcou</w:t>
      </w: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br/>
        <w:t xml:space="preserve">10. Pneumatiky môžete bezplatne odovzdať  - predajcovi pneumatík,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pneuservisu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, autoservisu.</w:t>
      </w: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</w:p>
    <w:p w:rsidR="00654CE6" w:rsidRDefault="00654CE6" w:rsidP="00654CE6">
      <w:pPr>
        <w:shd w:val="clear" w:color="auto" w:fill="F3F3F3"/>
        <w:spacing w:after="0"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 xml:space="preserve">Kalendár  zvozu odpadu nájdete aj na našej webovej stránke </w:t>
      </w:r>
      <w:proofErr w:type="spellStart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t>www.krtovce.sk</w:t>
      </w:r>
      <w:proofErr w:type="spellEnd"/>
      <w:r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  <w:br/>
      </w:r>
    </w:p>
    <w:p w:rsidR="00654CE6" w:rsidRDefault="00654CE6" w:rsidP="00654CE6">
      <w:pPr>
        <w:shd w:val="clear" w:color="auto" w:fill="F3F3F3"/>
        <w:spacing w:line="360" w:lineRule="atLeast"/>
        <w:rPr>
          <w:rFonts w:ascii="Arial" w:eastAsia="Times New Roman" w:hAnsi="Arial" w:cs="Arial"/>
          <w:color w:val="3E3E3E"/>
          <w:sz w:val="28"/>
          <w:szCs w:val="28"/>
          <w:lang w:val="sk-SK" w:eastAsia="sk-SK"/>
        </w:rPr>
      </w:pPr>
      <w:r>
        <w:rPr>
          <w:rFonts w:ascii="Arial" w:eastAsia="Times New Roman" w:hAnsi="Arial" w:cs="Arial"/>
          <w:b/>
          <w:bCs/>
          <w:color w:val="3E3E3E"/>
          <w:sz w:val="28"/>
          <w:szCs w:val="28"/>
          <w:lang w:val="sk-SK" w:eastAsia="sk-SK"/>
        </w:rPr>
        <w:t>Ďakujeme všetkým občanom, ktorí separujú odpad a tak prispievajú k zlepšeniu životného prostredia.</w:t>
      </w:r>
    </w:p>
    <w:p w:rsidR="00654CE6" w:rsidRDefault="00654CE6" w:rsidP="00654CE6">
      <w:pPr>
        <w:rPr>
          <w:sz w:val="28"/>
          <w:szCs w:val="28"/>
        </w:rPr>
      </w:pPr>
    </w:p>
    <w:p w:rsidR="007A1457" w:rsidRDefault="007A1457"/>
    <w:sectPr w:rsidR="007A1457" w:rsidSect="007A1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54CE6"/>
    <w:rsid w:val="00654CE6"/>
    <w:rsid w:val="007A1457"/>
    <w:rsid w:val="00E95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CE6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2021-02-07T18:46:00Z</dcterms:created>
  <dcterms:modified xsi:type="dcterms:W3CDTF">2021-02-07T18:47:00Z</dcterms:modified>
</cp:coreProperties>
</file>